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Heading1"/>
        <w:ind w:left="1435" w:right="32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574675</wp:posOffset>
            </wp:positionH>
            <wp:positionV relativeFrom="paragraph">
              <wp:posOffset>50800</wp:posOffset>
            </wp:positionV>
            <wp:extent cx="1150543" cy="1156970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0543" cy="1156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The</w:t>
      </w:r>
      <w:r>
        <w:rPr>
          <w:spacing w:val="-10"/>
        </w:rPr>
        <w:t> </w:t>
      </w:r>
      <w:r>
        <w:rPr/>
        <w:t>North</w:t>
      </w:r>
      <w:r>
        <w:rPr>
          <w:spacing w:val="-10"/>
        </w:rPr>
        <w:t> </w:t>
      </w:r>
      <w:r>
        <w:rPr/>
        <w:t>Central</w:t>
      </w:r>
      <w:r>
        <w:rPr>
          <w:spacing w:val="-9"/>
        </w:rPr>
        <w:t> </w:t>
      </w:r>
      <w:r>
        <w:rPr>
          <w:spacing w:val="-2"/>
        </w:rPr>
        <w:t>District</w:t>
      </w:r>
    </w:p>
    <w:p>
      <w:pPr>
        <w:spacing w:line="276" w:lineRule="exact" w:before="9"/>
        <w:ind w:left="1435" w:right="29" w:firstLine="0"/>
        <w:jc w:val="center"/>
        <w:rPr>
          <w:i/>
          <w:sz w:val="24"/>
        </w:rPr>
      </w:pPr>
      <w:r>
        <w:rPr>
          <w:i/>
          <w:sz w:val="24"/>
        </w:rPr>
        <w:t>of</w:t>
      </w:r>
      <w:r>
        <w:rPr>
          <w:i/>
          <w:spacing w:val="11"/>
          <w:sz w:val="24"/>
        </w:rPr>
        <w:t> </w:t>
      </w:r>
      <w:r>
        <w:rPr>
          <w:i/>
          <w:spacing w:val="-5"/>
          <w:sz w:val="24"/>
        </w:rPr>
        <w:t>the</w:t>
      </w:r>
    </w:p>
    <w:p>
      <w:pPr>
        <w:spacing w:line="368" w:lineRule="exact" w:before="0"/>
        <w:ind w:left="1435" w:right="27" w:firstLine="0"/>
        <w:jc w:val="center"/>
        <w:rPr>
          <w:b/>
          <w:sz w:val="32"/>
        </w:rPr>
      </w:pPr>
      <w:r>
        <w:rPr>
          <w:b/>
          <w:sz w:val="32"/>
        </w:rPr>
        <w:t>American</w:t>
      </w:r>
      <w:r>
        <w:rPr>
          <w:b/>
          <w:spacing w:val="-15"/>
          <w:sz w:val="32"/>
        </w:rPr>
        <w:t> </w:t>
      </w:r>
      <w:r>
        <w:rPr>
          <w:b/>
          <w:sz w:val="32"/>
        </w:rPr>
        <w:t>Rose</w:t>
      </w:r>
      <w:r>
        <w:rPr>
          <w:b/>
          <w:spacing w:val="-14"/>
          <w:sz w:val="32"/>
        </w:rPr>
        <w:t> </w:t>
      </w:r>
      <w:r>
        <w:rPr>
          <w:b/>
          <w:spacing w:val="-2"/>
          <w:sz w:val="32"/>
        </w:rPr>
        <w:t>Society</w:t>
      </w:r>
    </w:p>
    <w:p>
      <w:pPr>
        <w:pStyle w:val="Title"/>
      </w:pPr>
      <w:r>
        <w:rPr/>
        <w:t>SPRING</w:t>
      </w:r>
      <w:r>
        <w:rPr>
          <w:spacing w:val="-18"/>
        </w:rPr>
        <w:t> </w:t>
      </w:r>
      <w:r>
        <w:rPr>
          <w:spacing w:val="-2"/>
        </w:rPr>
        <w:t>MEETING</w:t>
      </w:r>
    </w:p>
    <w:p>
      <w:pPr>
        <w:spacing w:before="3"/>
        <w:ind w:left="1435" w:right="5" w:firstLine="0"/>
        <w:jc w:val="center"/>
        <w:rPr>
          <w:b/>
          <w:sz w:val="23"/>
        </w:rPr>
      </w:pPr>
      <w:r>
        <w:rPr>
          <w:b/>
          <w:sz w:val="23"/>
        </w:rPr>
        <w:t>MARCH</w:t>
      </w:r>
      <w:r>
        <w:rPr>
          <w:b/>
          <w:spacing w:val="13"/>
          <w:sz w:val="23"/>
        </w:rPr>
        <w:t> </w:t>
      </w:r>
      <w:r>
        <w:rPr>
          <w:b/>
          <w:spacing w:val="12"/>
          <w:sz w:val="23"/>
        </w:rPr>
        <w:t>22-</w:t>
      </w:r>
      <w:r>
        <w:rPr>
          <w:b/>
          <w:spacing w:val="-43"/>
          <w:sz w:val="23"/>
        </w:rPr>
        <w:t> </w:t>
      </w:r>
      <w:r>
        <w:rPr>
          <w:b/>
          <w:spacing w:val="12"/>
          <w:sz w:val="23"/>
        </w:rPr>
        <w:t>24,</w:t>
      </w:r>
      <w:r>
        <w:rPr>
          <w:b/>
          <w:spacing w:val="18"/>
          <w:sz w:val="23"/>
        </w:rPr>
        <w:t> </w:t>
      </w:r>
      <w:r>
        <w:rPr>
          <w:b/>
          <w:spacing w:val="-4"/>
          <w:sz w:val="23"/>
        </w:rPr>
        <w:t>2024</w:t>
      </w:r>
    </w:p>
    <w:p>
      <w:pPr>
        <w:spacing w:before="5"/>
        <w:ind w:left="1435" w:right="0" w:firstLine="0"/>
        <w:jc w:val="center"/>
        <w:rPr>
          <w:b/>
          <w:sz w:val="28"/>
        </w:rPr>
      </w:pPr>
      <w:r>
        <w:rPr>
          <w:b/>
          <w:sz w:val="28"/>
        </w:rPr>
        <w:t>Clarion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Hotel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&amp;</w:t>
      </w:r>
      <w:r>
        <w:rPr>
          <w:b/>
          <w:spacing w:val="-12"/>
          <w:sz w:val="28"/>
        </w:rPr>
        <w:t> </w:t>
      </w:r>
      <w:r>
        <w:rPr>
          <w:b/>
          <w:sz w:val="28"/>
        </w:rPr>
        <w:t>Suites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and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Wintergreen</w:t>
      </w:r>
      <w:r>
        <w:rPr>
          <w:b/>
          <w:spacing w:val="9"/>
          <w:sz w:val="28"/>
        </w:rPr>
        <w:t> </w:t>
      </w:r>
      <w:r>
        <w:rPr>
          <w:b/>
          <w:sz w:val="28"/>
        </w:rPr>
        <w:t>Conference</w:t>
      </w:r>
      <w:r>
        <w:rPr>
          <w:b/>
          <w:spacing w:val="-8"/>
          <w:sz w:val="28"/>
        </w:rPr>
        <w:t> </w:t>
      </w:r>
      <w:r>
        <w:rPr>
          <w:b/>
          <w:spacing w:val="-2"/>
          <w:sz w:val="28"/>
        </w:rPr>
        <w:t>Center</w:t>
      </w:r>
    </w:p>
    <w:p>
      <w:pPr>
        <w:spacing w:before="8"/>
        <w:ind w:left="1435" w:right="6" w:firstLine="0"/>
        <w:jc w:val="center"/>
        <w:rPr>
          <w:sz w:val="23"/>
        </w:rPr>
      </w:pPr>
      <w:r>
        <w:rPr>
          <w:sz w:val="23"/>
        </w:rPr>
        <w:t>60</w:t>
      </w:r>
      <w:r>
        <w:rPr>
          <w:spacing w:val="15"/>
          <w:sz w:val="23"/>
        </w:rPr>
        <w:t> </w:t>
      </w:r>
      <w:r>
        <w:rPr>
          <w:sz w:val="23"/>
        </w:rPr>
        <w:t>GASSER</w:t>
      </w:r>
      <w:r>
        <w:rPr>
          <w:spacing w:val="13"/>
          <w:sz w:val="23"/>
        </w:rPr>
        <w:t> </w:t>
      </w:r>
      <w:r>
        <w:rPr>
          <w:sz w:val="23"/>
        </w:rPr>
        <w:t>RD,</w:t>
      </w:r>
      <w:r>
        <w:rPr>
          <w:spacing w:val="9"/>
          <w:sz w:val="23"/>
        </w:rPr>
        <w:t> </w:t>
      </w:r>
      <w:r>
        <w:rPr>
          <w:sz w:val="23"/>
        </w:rPr>
        <w:t>WISCONSIN</w:t>
      </w:r>
      <w:r>
        <w:rPr>
          <w:spacing w:val="16"/>
          <w:sz w:val="23"/>
        </w:rPr>
        <w:t> </w:t>
      </w:r>
      <w:r>
        <w:rPr>
          <w:sz w:val="23"/>
        </w:rPr>
        <w:t>DELLS,</w:t>
      </w:r>
      <w:r>
        <w:rPr>
          <w:spacing w:val="9"/>
          <w:sz w:val="23"/>
        </w:rPr>
        <w:t> </w:t>
      </w:r>
      <w:r>
        <w:rPr>
          <w:sz w:val="23"/>
        </w:rPr>
        <w:t>WI</w:t>
      </w:r>
      <w:r>
        <w:rPr>
          <w:spacing w:val="15"/>
          <w:sz w:val="23"/>
        </w:rPr>
        <w:t> </w:t>
      </w:r>
      <w:r>
        <w:rPr>
          <w:spacing w:val="-4"/>
          <w:sz w:val="23"/>
        </w:rPr>
        <w:t>53965</w:t>
      </w:r>
    </w:p>
    <w:p>
      <w:pPr>
        <w:spacing w:before="4"/>
        <w:ind w:left="1435" w:right="5" w:firstLine="0"/>
        <w:jc w:val="center"/>
        <w:rPr>
          <w:i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577850</wp:posOffset>
                </wp:positionH>
                <wp:positionV relativeFrom="paragraph">
                  <wp:posOffset>170064</wp:posOffset>
                </wp:positionV>
                <wp:extent cx="6523990" cy="361950"/>
                <wp:effectExtent l="0" t="0" r="0" b="0"/>
                <wp:wrapTopAndBottom/>
                <wp:docPr id="2" name="Textbox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Textbox 2"/>
                      <wps:cNvSpPr txBox="1"/>
                      <wps:spPr>
                        <a:xfrm>
                          <a:off x="0" y="0"/>
                          <a:ext cx="6523990" cy="36195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before="66"/>
                              <w:ind w:left="143" w:right="0" w:firstLine="0"/>
                              <w:jc w:val="left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Saturday, March</w:t>
                            </w:r>
                            <w:r>
                              <w:rPr>
                                <w:b/>
                                <w:spacing w:val="-1"/>
                                <w:sz w:val="36"/>
                              </w:rPr>
                              <w:t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23, 2024, 9:00</w:t>
                            </w:r>
                            <w:r>
                              <w:rPr>
                                <w:b/>
                                <w:spacing w:val="2"/>
                                <w:sz w:val="36"/>
                              </w:rPr>
                              <w:t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AM</w:t>
                            </w:r>
                            <w:r>
                              <w:rPr>
                                <w:b/>
                                <w:spacing w:val="2"/>
                                <w:sz w:val="36"/>
                              </w:rPr>
                              <w:t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–</w:t>
                            </w:r>
                            <w:r>
                              <w:rPr>
                                <w:b/>
                                <w:spacing w:val="-2"/>
                                <w:sz w:val="36"/>
                              </w:rPr>
                              <w:t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4:00</w:t>
                            </w:r>
                            <w:r>
                              <w:rPr>
                                <w:b/>
                                <w:spacing w:val="1"/>
                                <w:sz w:val="36"/>
                              </w:rPr>
                              <w:t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PM</w:t>
                            </w:r>
                            <w:r>
                              <w:rPr>
                                <w:b/>
                                <w:spacing w:val="-1"/>
                                <w:sz w:val="36"/>
                              </w:rPr>
                              <w:t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–</w:t>
                            </w:r>
                            <w:r>
                              <w:rPr>
                                <w:b/>
                                <w:spacing w:val="-7"/>
                                <w:sz w:val="36"/>
                              </w:rPr>
                              <w:t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with</w:t>
                            </w:r>
                            <w:r>
                              <w:rPr>
                                <w:b/>
                                <w:spacing w:val="-2"/>
                                <w:sz w:val="36"/>
                              </w:rPr>
                              <w:t> lunch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45.5pt;margin-top:13.390882pt;width:513.7pt;height:28.5pt;mso-position-horizontal-relative:page;mso-position-vertical-relative:paragraph;z-index:-15728640;mso-wrap-distance-left:0;mso-wrap-distance-right:0" type="#_x0000_t202" id="docshape1" filled="false" stroked="true" strokeweight=".75pt" strokecolor="#000000">
                <v:textbox inset="0,0,0,0">
                  <w:txbxContent>
                    <w:p>
                      <w:pPr>
                        <w:spacing w:before="66"/>
                        <w:ind w:left="143" w:right="0" w:firstLine="0"/>
                        <w:jc w:val="left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Saturday, March</w:t>
                      </w:r>
                      <w:r>
                        <w:rPr>
                          <w:b/>
                          <w:spacing w:val="-1"/>
                          <w:sz w:val="36"/>
                        </w:rPr>
                        <w:t> </w:t>
                      </w:r>
                      <w:r>
                        <w:rPr>
                          <w:b/>
                          <w:sz w:val="36"/>
                        </w:rPr>
                        <w:t>23, 2024, 9:00</w:t>
                      </w:r>
                      <w:r>
                        <w:rPr>
                          <w:b/>
                          <w:spacing w:val="2"/>
                          <w:sz w:val="36"/>
                        </w:rPr>
                        <w:t> </w:t>
                      </w:r>
                      <w:r>
                        <w:rPr>
                          <w:b/>
                          <w:sz w:val="36"/>
                        </w:rPr>
                        <w:t>AM</w:t>
                      </w:r>
                      <w:r>
                        <w:rPr>
                          <w:b/>
                          <w:spacing w:val="2"/>
                          <w:sz w:val="36"/>
                        </w:rPr>
                        <w:t> </w:t>
                      </w:r>
                      <w:r>
                        <w:rPr>
                          <w:b/>
                          <w:sz w:val="36"/>
                        </w:rPr>
                        <w:t>–</w:t>
                      </w:r>
                      <w:r>
                        <w:rPr>
                          <w:b/>
                          <w:spacing w:val="-2"/>
                          <w:sz w:val="36"/>
                        </w:rPr>
                        <w:t> </w:t>
                      </w:r>
                      <w:r>
                        <w:rPr>
                          <w:b/>
                          <w:sz w:val="36"/>
                        </w:rPr>
                        <w:t>4:00</w:t>
                      </w:r>
                      <w:r>
                        <w:rPr>
                          <w:b/>
                          <w:spacing w:val="1"/>
                          <w:sz w:val="36"/>
                        </w:rPr>
                        <w:t> </w:t>
                      </w:r>
                      <w:r>
                        <w:rPr>
                          <w:b/>
                          <w:sz w:val="36"/>
                        </w:rPr>
                        <w:t>PM</w:t>
                      </w:r>
                      <w:r>
                        <w:rPr>
                          <w:b/>
                          <w:spacing w:val="-1"/>
                          <w:sz w:val="36"/>
                        </w:rPr>
                        <w:t> </w:t>
                      </w:r>
                      <w:r>
                        <w:rPr>
                          <w:b/>
                          <w:sz w:val="36"/>
                        </w:rPr>
                        <w:t>–</w:t>
                      </w:r>
                      <w:r>
                        <w:rPr>
                          <w:b/>
                          <w:spacing w:val="-7"/>
                          <w:sz w:val="36"/>
                        </w:rPr>
                        <w:t> </w:t>
                      </w:r>
                      <w:r>
                        <w:rPr>
                          <w:b/>
                          <w:sz w:val="36"/>
                        </w:rPr>
                        <w:t>with</w:t>
                      </w:r>
                      <w:r>
                        <w:rPr>
                          <w:b/>
                          <w:spacing w:val="-2"/>
                          <w:sz w:val="36"/>
                        </w:rPr>
                        <w:t> lunch</w:t>
                      </w:r>
                    </w:p>
                  </w:txbxContent>
                </v:textbox>
                <v:stroke dashstyle="solid"/>
                <w10:wrap type="topAndBottom"/>
              </v:shape>
            </w:pict>
          </mc:Fallback>
        </mc:AlternateContent>
      </w:r>
      <w:r>
        <w:rPr>
          <w:i/>
          <w:sz w:val="20"/>
        </w:rPr>
        <w:t>(GPS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appears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resort</w:t>
      </w:r>
      <w:r>
        <w:rPr>
          <w:i/>
          <w:spacing w:val="-2"/>
          <w:sz w:val="20"/>
        </w:rPr>
        <w:t> location)</w:t>
      </w:r>
    </w:p>
    <w:p>
      <w:pPr>
        <w:pStyle w:val="Heading1"/>
        <w:spacing w:before="76"/>
      </w:pPr>
      <w:r>
        <w:rPr>
          <w:color w:val="FF0000"/>
        </w:rPr>
        <w:t>Welcome</w:t>
      </w:r>
      <w:r>
        <w:rPr>
          <w:color w:val="FF0000"/>
          <w:spacing w:val="-22"/>
        </w:rPr>
        <w:t> </w:t>
      </w:r>
      <w:r>
        <w:rPr>
          <w:color w:val="FF0000"/>
        </w:rPr>
        <w:t>to</w:t>
      </w:r>
      <w:r>
        <w:rPr>
          <w:color w:val="FF0000"/>
          <w:spacing w:val="-21"/>
        </w:rPr>
        <w:t> </w:t>
      </w:r>
      <w:r>
        <w:rPr>
          <w:color w:val="FF0000"/>
        </w:rPr>
        <w:t>another</w:t>
      </w:r>
      <w:r>
        <w:rPr>
          <w:color w:val="FF0000"/>
          <w:spacing w:val="-21"/>
        </w:rPr>
        <w:t> </w:t>
      </w:r>
      <w:r>
        <w:rPr>
          <w:color w:val="FF0000"/>
        </w:rPr>
        <w:t>NCD</w:t>
      </w:r>
      <w:r>
        <w:rPr>
          <w:color w:val="FF0000"/>
          <w:spacing w:val="-18"/>
        </w:rPr>
        <w:t> </w:t>
      </w:r>
      <w:r>
        <w:rPr>
          <w:color w:val="FF0000"/>
        </w:rPr>
        <w:t>spring</w:t>
      </w:r>
      <w:r>
        <w:rPr>
          <w:color w:val="FF0000"/>
          <w:spacing w:val="-19"/>
        </w:rPr>
        <w:t> </w:t>
      </w:r>
      <w:r>
        <w:rPr>
          <w:color w:val="FF0000"/>
          <w:spacing w:val="-2"/>
        </w:rPr>
        <w:t>meeting!</w:t>
      </w:r>
    </w:p>
    <w:p>
      <w:pPr>
        <w:pStyle w:val="BodyText"/>
        <w:spacing w:line="244" w:lineRule="auto"/>
      </w:pPr>
      <w:r>
        <w:rPr/>
        <w:t>Look for</w:t>
      </w:r>
      <w:r>
        <w:rPr>
          <w:spacing w:val="-1"/>
        </w:rPr>
        <w:t> </w:t>
      </w:r>
      <w:r>
        <w:rPr/>
        <w:t>great programs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the Lyndale Rose</w:t>
      </w:r>
      <w:r>
        <w:rPr>
          <w:spacing w:val="-2"/>
        </w:rPr>
        <w:t> </w:t>
      </w:r>
      <w:r>
        <w:rPr/>
        <w:t>Garden and the Munsinger Clemens Roses Garden. There will be important</w:t>
      </w:r>
      <w:r>
        <w:rPr>
          <w:spacing w:val="-7"/>
        </w:rPr>
        <w:t> </w:t>
      </w:r>
      <w:r>
        <w:rPr/>
        <w:t>information</w:t>
      </w:r>
      <w:r>
        <w:rPr>
          <w:spacing w:val="-4"/>
        </w:rPr>
        <w:t> </w:t>
      </w:r>
      <w:r>
        <w:rPr/>
        <w:t>available</w:t>
      </w:r>
      <w:r>
        <w:rPr>
          <w:spacing w:val="-8"/>
        </w:rPr>
        <w:t> </w:t>
      </w:r>
      <w:r>
        <w:rPr/>
        <w:t>for</w:t>
      </w:r>
      <w:r>
        <w:rPr>
          <w:spacing w:val="-7"/>
        </w:rPr>
        <w:t> </w:t>
      </w:r>
      <w:r>
        <w:rPr/>
        <w:t>our</w:t>
      </w:r>
      <w:r>
        <w:rPr>
          <w:spacing w:val="-6"/>
        </w:rPr>
        <w:t> </w:t>
      </w:r>
      <w:r>
        <w:rPr/>
        <w:t>local</w:t>
      </w:r>
      <w:r>
        <w:rPr>
          <w:spacing w:val="-8"/>
        </w:rPr>
        <w:t> </w:t>
      </w:r>
      <w:r>
        <w:rPr/>
        <w:t>societies,</w:t>
      </w:r>
      <w:r>
        <w:rPr>
          <w:spacing w:val="-7"/>
        </w:rPr>
        <w:t> </w:t>
      </w:r>
      <w:r>
        <w:rPr/>
        <w:t>updates</w:t>
      </w:r>
      <w:r>
        <w:rPr>
          <w:spacing w:val="-6"/>
        </w:rPr>
        <w:t> </w:t>
      </w:r>
      <w:r>
        <w:rPr/>
        <w:t>on</w:t>
      </w:r>
      <w:r>
        <w:rPr>
          <w:spacing w:val="-8"/>
        </w:rPr>
        <w:t> </w:t>
      </w:r>
      <w:r>
        <w:rPr/>
        <w:t>judging</w:t>
      </w:r>
      <w:r>
        <w:rPr>
          <w:spacing w:val="-8"/>
        </w:rPr>
        <w:t> </w:t>
      </w:r>
      <w:r>
        <w:rPr/>
        <w:t>changes</w:t>
      </w:r>
      <w:r>
        <w:rPr>
          <w:spacing w:val="-6"/>
        </w:rPr>
        <w:t> </w:t>
      </w:r>
      <w:r>
        <w:rPr/>
        <w:t>and</w:t>
      </w:r>
      <w:r>
        <w:rPr>
          <w:spacing w:val="-8"/>
        </w:rPr>
        <w:t> </w:t>
      </w:r>
      <w:r>
        <w:rPr/>
        <w:t>more.</w:t>
      </w:r>
      <w:r>
        <w:rPr>
          <w:spacing w:val="-5"/>
        </w:rPr>
        <w:t> </w:t>
      </w:r>
      <w:r>
        <w:rPr/>
        <w:t>After</w:t>
      </w:r>
      <w:r>
        <w:rPr>
          <w:spacing w:val="-4"/>
        </w:rPr>
        <w:t> </w:t>
      </w:r>
      <w:r>
        <w:rPr/>
        <w:t>lunch</w:t>
      </w:r>
      <w:r>
        <w:rPr>
          <w:spacing w:val="-5"/>
        </w:rPr>
        <w:t> </w:t>
      </w:r>
      <w:r>
        <w:rPr/>
        <w:t>we</w:t>
      </w:r>
      <w:r>
        <w:rPr>
          <w:spacing w:val="-5"/>
        </w:rPr>
        <w:t> </w:t>
      </w:r>
      <w:r>
        <w:rPr/>
        <w:t>have</w:t>
      </w:r>
      <w:r>
        <w:rPr>
          <w:spacing w:val="-5"/>
        </w:rPr>
        <w:t> </w:t>
      </w:r>
      <w:r>
        <w:rPr/>
        <w:t>a special presentation</w:t>
      </w:r>
      <w:r>
        <w:rPr>
          <w:spacing w:val="-1"/>
        </w:rPr>
        <w:t> </w:t>
      </w:r>
      <w:r>
        <w:rPr/>
        <w:t>by</w:t>
      </w:r>
      <w:r>
        <w:rPr>
          <w:spacing w:val="-7"/>
        </w:rPr>
        <w:t> </w:t>
      </w:r>
      <w:r>
        <w:rPr/>
        <w:t>Canadian</w:t>
      </w:r>
      <w:r>
        <w:rPr>
          <w:spacing w:val="-1"/>
        </w:rPr>
        <w:t> </w:t>
      </w:r>
      <w:r>
        <w:rPr/>
        <w:t>Rose Society</w:t>
      </w:r>
      <w:r>
        <w:rPr>
          <w:spacing w:val="-2"/>
        </w:rPr>
        <w:t> </w:t>
      </w:r>
      <w:r>
        <w:rPr/>
        <w:t>past president, Elizabeth Schleicher, on growing roses in Canada.</w:t>
      </w:r>
    </w:p>
    <w:p>
      <w:pPr>
        <w:pStyle w:val="BodyText"/>
        <w:spacing w:line="244" w:lineRule="auto" w:before="121"/>
      </w:pPr>
      <w:r>
        <w:rPr/>
        <w:t>A design seminar</w:t>
      </w:r>
      <w:r>
        <w:rPr>
          <w:spacing w:val="13"/>
        </w:rPr>
        <w:t> </w:t>
      </w:r>
      <w:r>
        <w:rPr/>
        <w:t>will be</w:t>
      </w:r>
      <w:r>
        <w:rPr>
          <w:spacing w:val="14"/>
        </w:rPr>
        <w:t> </w:t>
      </w:r>
      <w:r>
        <w:rPr/>
        <w:t>held Saturday from</w:t>
      </w:r>
      <w:r>
        <w:rPr>
          <w:spacing w:val="14"/>
        </w:rPr>
        <w:t> </w:t>
      </w:r>
      <w:r>
        <w:rPr/>
        <w:t>7</w:t>
      </w:r>
      <w:r>
        <w:rPr>
          <w:spacing w:val="14"/>
        </w:rPr>
        <w:t> </w:t>
      </w:r>
      <w:r>
        <w:rPr/>
        <w:t>PM –</w:t>
      </w:r>
      <w:r>
        <w:rPr>
          <w:spacing w:val="26"/>
        </w:rPr>
        <w:t> </w:t>
      </w:r>
      <w:r>
        <w:rPr/>
        <w:t>9 PM and</w:t>
      </w:r>
      <w:r>
        <w:rPr>
          <w:spacing w:val="14"/>
        </w:rPr>
        <w:t> </w:t>
      </w:r>
      <w:r>
        <w:rPr/>
        <w:t>Sunday 8:30</w:t>
      </w:r>
      <w:r>
        <w:rPr>
          <w:spacing w:val="18"/>
        </w:rPr>
        <w:t> </w:t>
      </w:r>
      <w:r>
        <w:rPr/>
        <w:t>AM – 12</w:t>
      </w:r>
      <w:r>
        <w:rPr>
          <w:spacing w:val="14"/>
        </w:rPr>
        <w:t> </w:t>
      </w:r>
      <w:r>
        <w:rPr/>
        <w:t>noon, led</w:t>
      </w:r>
      <w:r>
        <w:rPr>
          <w:spacing w:val="13"/>
        </w:rPr>
        <w:t> </w:t>
      </w:r>
      <w:r>
        <w:rPr/>
        <w:t>by Bruce</w:t>
      </w:r>
      <w:r>
        <w:rPr>
          <w:spacing w:val="34"/>
        </w:rPr>
        <w:t> </w:t>
      </w:r>
      <w:r>
        <w:rPr/>
        <w:t>Barr and Lois Ann Helgeson. This year we will be comparing miniature design types while learning to find and fix common errors.</w:t>
      </w:r>
      <w:r>
        <w:rPr>
          <w:spacing w:val="40"/>
        </w:rPr>
        <w:t> </w:t>
      </w:r>
      <w:r>
        <w:rPr/>
        <w:t>We will be ordering pizza Saturday evening before the seminar.</w:t>
      </w:r>
    </w:p>
    <w:p>
      <w:pPr>
        <w:spacing w:line="240" w:lineRule="auto" w:before="118"/>
        <w:ind w:left="109" w:right="183" w:firstLine="0"/>
        <w:jc w:val="left"/>
        <w:rPr>
          <w:sz w:val="20"/>
        </w:rPr>
      </w:pPr>
      <w:r>
        <w:rPr>
          <w:sz w:val="20"/>
        </w:rPr>
        <w:t>If</w:t>
      </w:r>
      <w:r>
        <w:rPr>
          <w:spacing w:val="36"/>
          <w:sz w:val="20"/>
        </w:rPr>
        <w:t> </w:t>
      </w:r>
      <w:r>
        <w:rPr>
          <w:sz w:val="20"/>
        </w:rPr>
        <w:t>you</w:t>
      </w:r>
      <w:r>
        <w:rPr>
          <w:spacing w:val="28"/>
          <w:sz w:val="20"/>
        </w:rPr>
        <w:t> </w:t>
      </w:r>
      <w:r>
        <w:rPr>
          <w:sz w:val="20"/>
        </w:rPr>
        <w:t>plan</w:t>
      </w:r>
      <w:r>
        <w:rPr>
          <w:spacing w:val="26"/>
          <w:sz w:val="20"/>
        </w:rPr>
        <w:t> </w:t>
      </w:r>
      <w:r>
        <w:rPr>
          <w:sz w:val="20"/>
        </w:rPr>
        <w:t>to</w:t>
      </w:r>
      <w:r>
        <w:rPr>
          <w:spacing w:val="28"/>
          <w:sz w:val="20"/>
        </w:rPr>
        <w:t> </w:t>
      </w:r>
      <w:r>
        <w:rPr>
          <w:sz w:val="20"/>
        </w:rPr>
        <w:t>stay at</w:t>
      </w:r>
      <w:r>
        <w:rPr>
          <w:spacing w:val="28"/>
          <w:sz w:val="20"/>
        </w:rPr>
        <w:t> </w:t>
      </w:r>
      <w:r>
        <w:rPr>
          <w:sz w:val="20"/>
        </w:rPr>
        <w:t>the</w:t>
      </w:r>
      <w:r>
        <w:rPr>
          <w:spacing w:val="30"/>
          <w:sz w:val="20"/>
        </w:rPr>
        <w:t> </w:t>
      </w:r>
      <w:r>
        <w:rPr>
          <w:sz w:val="20"/>
        </w:rPr>
        <w:t>Wintergreen</w:t>
      </w:r>
      <w:r>
        <w:rPr>
          <w:spacing w:val="32"/>
          <w:sz w:val="20"/>
        </w:rPr>
        <w:t> </w:t>
      </w:r>
      <w:r>
        <w:rPr>
          <w:sz w:val="20"/>
        </w:rPr>
        <w:t>Resort,</w:t>
      </w:r>
      <w:r>
        <w:rPr>
          <w:spacing w:val="26"/>
          <w:sz w:val="20"/>
        </w:rPr>
        <w:t> </w:t>
      </w:r>
      <w:r>
        <w:rPr>
          <w:sz w:val="20"/>
        </w:rPr>
        <w:t>please</w:t>
      </w:r>
      <w:r>
        <w:rPr>
          <w:spacing w:val="26"/>
          <w:sz w:val="20"/>
        </w:rPr>
        <w:t> </w:t>
      </w:r>
      <w:r>
        <w:rPr>
          <w:sz w:val="20"/>
        </w:rPr>
        <w:t>make</w:t>
      </w:r>
      <w:r>
        <w:rPr>
          <w:spacing w:val="34"/>
          <w:sz w:val="20"/>
        </w:rPr>
        <w:t> </w:t>
      </w:r>
      <w:r>
        <w:rPr>
          <w:sz w:val="20"/>
        </w:rPr>
        <w:t>your</w:t>
      </w:r>
      <w:r>
        <w:rPr>
          <w:spacing w:val="27"/>
          <w:sz w:val="20"/>
        </w:rPr>
        <w:t> </w:t>
      </w:r>
      <w:r>
        <w:rPr>
          <w:sz w:val="20"/>
        </w:rPr>
        <w:t>room</w:t>
      </w:r>
      <w:r>
        <w:rPr>
          <w:spacing w:val="30"/>
          <w:sz w:val="20"/>
        </w:rPr>
        <w:t> </w:t>
      </w:r>
      <w:r>
        <w:rPr>
          <w:sz w:val="20"/>
        </w:rPr>
        <w:t>reservations</w:t>
      </w:r>
      <w:r>
        <w:rPr>
          <w:spacing w:val="30"/>
          <w:sz w:val="20"/>
        </w:rPr>
        <w:t> </w:t>
      </w:r>
      <w:r>
        <w:rPr>
          <w:sz w:val="20"/>
        </w:rPr>
        <w:t>at</w:t>
      </w:r>
      <w:r>
        <w:rPr>
          <w:spacing w:val="28"/>
          <w:sz w:val="20"/>
        </w:rPr>
        <w:t> </w:t>
      </w:r>
      <w:r>
        <w:rPr>
          <w:b/>
          <w:sz w:val="20"/>
        </w:rPr>
        <w:t>800-648-4765 ext 1</w:t>
      </w:r>
      <w:r>
        <w:rPr>
          <w:b/>
          <w:spacing w:val="40"/>
          <w:sz w:val="20"/>
        </w:rPr>
        <w:t> </w:t>
      </w:r>
      <w:r>
        <w:rPr>
          <w:sz w:val="20"/>
        </w:rPr>
        <w:t>and reference</w:t>
      </w:r>
      <w:r>
        <w:rPr>
          <w:spacing w:val="18"/>
          <w:sz w:val="20"/>
        </w:rPr>
        <w:t> </w:t>
      </w:r>
      <w:r>
        <w:rPr>
          <w:b/>
          <w:sz w:val="20"/>
        </w:rPr>
        <w:t>NCD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the ARS</w:t>
      </w:r>
      <w:r>
        <w:rPr>
          <w:sz w:val="20"/>
        </w:rPr>
        <w:t>.</w:t>
      </w:r>
      <w:r>
        <w:rPr>
          <w:spacing w:val="19"/>
          <w:sz w:val="20"/>
        </w:rPr>
        <w:t> </w:t>
      </w:r>
      <w:r>
        <w:rPr>
          <w:sz w:val="20"/>
        </w:rPr>
        <w:t>Room</w:t>
      </w:r>
      <w:r>
        <w:rPr>
          <w:spacing w:val="21"/>
          <w:sz w:val="20"/>
        </w:rPr>
        <w:t> </w:t>
      </w:r>
      <w:r>
        <w:rPr>
          <w:sz w:val="20"/>
        </w:rPr>
        <w:t>rates are</w:t>
      </w:r>
      <w:r>
        <w:rPr>
          <w:spacing w:val="19"/>
          <w:sz w:val="20"/>
        </w:rPr>
        <w:t> </w:t>
      </w:r>
      <w:r>
        <w:rPr>
          <w:b/>
          <w:sz w:val="20"/>
        </w:rPr>
        <w:t>$89.00</w:t>
      </w:r>
      <w:r>
        <w:rPr>
          <w:b/>
          <w:spacing w:val="18"/>
          <w:sz w:val="20"/>
        </w:rPr>
        <w:t> </w:t>
      </w:r>
      <w:r>
        <w:rPr>
          <w:sz w:val="20"/>
        </w:rPr>
        <w:t>this</w:t>
      </w:r>
      <w:r>
        <w:rPr>
          <w:spacing w:val="23"/>
          <w:sz w:val="20"/>
        </w:rPr>
        <w:t> </w:t>
      </w:r>
      <w:r>
        <w:rPr>
          <w:sz w:val="20"/>
        </w:rPr>
        <w:t>year for</w:t>
      </w:r>
      <w:r>
        <w:rPr>
          <w:spacing w:val="20"/>
          <w:sz w:val="20"/>
        </w:rPr>
        <w:t> </w:t>
      </w:r>
      <w:r>
        <w:rPr>
          <w:sz w:val="20"/>
        </w:rPr>
        <w:t>a King or</w:t>
      </w:r>
      <w:r>
        <w:rPr>
          <w:spacing w:val="20"/>
          <w:sz w:val="20"/>
        </w:rPr>
        <w:t> </w:t>
      </w:r>
      <w:r>
        <w:rPr>
          <w:sz w:val="20"/>
        </w:rPr>
        <w:t>two</w:t>
      </w:r>
      <w:r>
        <w:rPr>
          <w:spacing w:val="21"/>
          <w:sz w:val="20"/>
        </w:rPr>
        <w:t> </w:t>
      </w:r>
      <w:r>
        <w:rPr>
          <w:sz w:val="20"/>
        </w:rPr>
        <w:t>Queens</w:t>
      </w:r>
      <w:r>
        <w:rPr>
          <w:spacing w:val="23"/>
          <w:sz w:val="20"/>
        </w:rPr>
        <w:t> </w:t>
      </w:r>
      <w:r>
        <w:rPr>
          <w:sz w:val="20"/>
        </w:rPr>
        <w:t>plus</w:t>
      </w:r>
      <w:r>
        <w:rPr>
          <w:spacing w:val="23"/>
          <w:sz w:val="20"/>
        </w:rPr>
        <w:t> </w:t>
      </w:r>
      <w:r>
        <w:rPr>
          <w:sz w:val="20"/>
        </w:rPr>
        <w:t>tax.</w:t>
      </w:r>
      <w:r>
        <w:rPr>
          <w:spacing w:val="40"/>
          <w:sz w:val="20"/>
        </w:rPr>
        <w:t> </w:t>
      </w:r>
      <w:r>
        <w:rPr>
          <w:sz w:val="20"/>
          <w:u w:val="single"/>
        </w:rPr>
        <w:t>Preferred</w:t>
      </w:r>
      <w:r>
        <w:rPr>
          <w:spacing w:val="28"/>
          <w:sz w:val="20"/>
          <w:u w:val="single"/>
        </w:rPr>
        <w:t> </w:t>
      </w:r>
      <w:r>
        <w:rPr>
          <w:sz w:val="20"/>
          <w:u w:val="single"/>
        </w:rPr>
        <w:t>room</w:t>
      </w:r>
      <w:r>
        <w:rPr>
          <w:sz w:val="20"/>
        </w:rPr>
        <w:t> </w:t>
      </w:r>
      <w:r>
        <w:rPr>
          <w:sz w:val="20"/>
          <w:u w:val="single"/>
        </w:rPr>
        <w:t>rate</w:t>
      </w:r>
      <w:r>
        <w:rPr>
          <w:spacing w:val="25"/>
          <w:sz w:val="20"/>
          <w:u w:val="single"/>
        </w:rPr>
        <w:t> </w:t>
      </w:r>
      <w:r>
        <w:rPr>
          <w:sz w:val="20"/>
          <w:u w:val="single"/>
        </w:rPr>
        <w:t>expires</w:t>
      </w:r>
      <w:r>
        <w:rPr>
          <w:spacing w:val="-5"/>
          <w:sz w:val="20"/>
          <w:u w:val="single"/>
        </w:rPr>
        <w:t> </w:t>
      </w:r>
      <w:r>
        <w:rPr>
          <w:b/>
          <w:sz w:val="20"/>
          <w:u w:val="single"/>
        </w:rPr>
        <w:t>February</w:t>
      </w:r>
      <w:r>
        <w:rPr>
          <w:b/>
          <w:spacing w:val="-6"/>
          <w:sz w:val="20"/>
          <w:u w:val="single"/>
        </w:rPr>
        <w:t> </w:t>
      </w:r>
      <w:r>
        <w:rPr>
          <w:b/>
          <w:sz w:val="20"/>
          <w:u w:val="single"/>
        </w:rPr>
        <w:t>27,</w:t>
      </w:r>
      <w:r>
        <w:rPr>
          <w:b/>
          <w:spacing w:val="25"/>
          <w:sz w:val="20"/>
          <w:u w:val="single"/>
        </w:rPr>
        <w:t> </w:t>
      </w:r>
      <w:r>
        <w:rPr>
          <w:b/>
          <w:sz w:val="20"/>
          <w:u w:val="single"/>
        </w:rPr>
        <w:t>2024</w:t>
      </w:r>
      <w:r>
        <w:rPr>
          <w:sz w:val="20"/>
          <w:u w:val="single"/>
        </w:rPr>
        <w:t>.</w:t>
      </w:r>
      <w:r>
        <w:rPr>
          <w:spacing w:val="27"/>
          <w:sz w:val="20"/>
        </w:rPr>
        <w:t> </w:t>
      </w:r>
      <w:r>
        <w:rPr>
          <w:i/>
          <w:sz w:val="20"/>
        </w:rPr>
        <w:t>(Reservations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cancelled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three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days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arrival.)</w:t>
      </w:r>
      <w:r>
        <w:rPr>
          <w:i/>
          <w:spacing w:val="28"/>
          <w:sz w:val="20"/>
        </w:rPr>
        <w:t> </w:t>
      </w:r>
      <w:r>
        <w:rPr>
          <w:sz w:val="20"/>
        </w:rPr>
        <w:t>Arrive</w:t>
      </w:r>
      <w:r>
        <w:rPr>
          <w:spacing w:val="25"/>
          <w:sz w:val="20"/>
        </w:rPr>
        <w:t> </w:t>
      </w:r>
      <w:r>
        <w:rPr>
          <w:sz w:val="20"/>
        </w:rPr>
        <w:t>Friday and renew</w:t>
      </w:r>
      <w:r>
        <w:rPr>
          <w:spacing w:val="29"/>
          <w:sz w:val="20"/>
        </w:rPr>
        <w:t> </w:t>
      </w:r>
      <w:r>
        <w:rPr>
          <w:sz w:val="20"/>
        </w:rPr>
        <w:t>friendships</w:t>
      </w:r>
      <w:r>
        <w:rPr>
          <w:spacing w:val="32"/>
          <w:sz w:val="20"/>
        </w:rPr>
        <w:t> </w:t>
      </w:r>
      <w:r>
        <w:rPr>
          <w:sz w:val="20"/>
        </w:rPr>
        <w:t>with</w:t>
      </w:r>
      <w:r>
        <w:rPr>
          <w:spacing w:val="32"/>
          <w:sz w:val="20"/>
        </w:rPr>
        <w:t> </w:t>
      </w:r>
      <w:r>
        <w:rPr>
          <w:sz w:val="20"/>
        </w:rPr>
        <w:t>fellow</w:t>
      </w:r>
      <w:r>
        <w:rPr>
          <w:spacing w:val="40"/>
          <w:sz w:val="20"/>
        </w:rPr>
        <w:t> </w:t>
      </w:r>
      <w:r>
        <w:rPr>
          <w:sz w:val="20"/>
        </w:rPr>
        <w:t>rosarians! There will be a hospitality reception on Friday evening beginning at 7:00 PM in the Grand Ballroom.</w:t>
      </w:r>
      <w:r>
        <w:rPr>
          <w:spacing w:val="-3"/>
          <w:sz w:val="20"/>
        </w:rPr>
        <w:t> </w:t>
      </w:r>
      <w:r>
        <w:rPr>
          <w:sz w:val="20"/>
        </w:rPr>
        <w:t>If you wish, you</w:t>
      </w:r>
      <w:r>
        <w:rPr>
          <w:spacing w:val="-1"/>
          <w:sz w:val="20"/>
        </w:rPr>
        <w:t> </w:t>
      </w:r>
      <w:r>
        <w:rPr>
          <w:sz w:val="20"/>
        </w:rPr>
        <w:t>may</w:t>
      </w:r>
      <w:r>
        <w:rPr>
          <w:spacing w:val="-4"/>
          <w:sz w:val="20"/>
        </w:rPr>
        <w:t> </w:t>
      </w:r>
      <w:r>
        <w:rPr>
          <w:sz w:val="20"/>
        </w:rPr>
        <w:t>bring beverages and/or snack items to</w:t>
      </w:r>
      <w:r>
        <w:rPr>
          <w:spacing w:val="-1"/>
          <w:sz w:val="20"/>
        </w:rPr>
        <w:t> </w:t>
      </w:r>
      <w:r>
        <w:rPr>
          <w:sz w:val="20"/>
        </w:rPr>
        <w:t>share.</w:t>
      </w:r>
    </w:p>
    <w:p>
      <w:pPr>
        <w:pStyle w:val="BodyText"/>
        <w:spacing w:line="244" w:lineRule="auto" w:before="122"/>
      </w:pPr>
      <w:r>
        <w:rPr/>
        <w:t>Our</w:t>
      </w:r>
      <w:r>
        <w:rPr>
          <w:spacing w:val="33"/>
        </w:rPr>
        <w:t> </w:t>
      </w:r>
      <w:r>
        <w:rPr/>
        <w:t>registration</w:t>
      </w:r>
      <w:r>
        <w:rPr>
          <w:spacing w:val="-4"/>
        </w:rPr>
        <w:t> </w:t>
      </w:r>
      <w:r>
        <w:rPr/>
        <w:t>form allows you</w:t>
      </w:r>
      <w:r>
        <w:rPr>
          <w:spacing w:val="-3"/>
        </w:rPr>
        <w:t> </w:t>
      </w:r>
      <w:r>
        <w:rPr/>
        <w:t>to</w:t>
      </w:r>
      <w:r>
        <w:rPr>
          <w:spacing w:val="-5"/>
        </w:rPr>
        <w:t> </w:t>
      </w:r>
      <w:r>
        <w:rPr/>
        <w:t>contribute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ARS</w:t>
      </w:r>
      <w:r>
        <w:rPr>
          <w:spacing w:val="-2"/>
        </w:rPr>
        <w:t> </w:t>
      </w:r>
      <w:r>
        <w:rPr/>
        <w:t>Educational</w:t>
      </w:r>
      <w:r>
        <w:rPr>
          <w:spacing w:val="-3"/>
        </w:rPr>
        <w:t> </w:t>
      </w:r>
      <w:r>
        <w:rPr/>
        <w:t>Endowment Trust.</w:t>
      </w:r>
      <w:r>
        <w:rPr>
          <w:spacing w:val="-4"/>
        </w:rPr>
        <w:t> </w:t>
      </w:r>
      <w:r>
        <w:rPr/>
        <w:t>Only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earnings</w:t>
      </w:r>
      <w:r>
        <w:rPr>
          <w:spacing w:val="-3"/>
        </w:rPr>
        <w:t> </w:t>
      </w:r>
      <w:r>
        <w:rPr/>
        <w:t>from this fund are used by the ARS. We will again have a NCD SILENT AUCTION. Feel free to donate – many interesting items have been available over the years and this is an important fundraiser for our district convention and other </w:t>
      </w:r>
      <w:r>
        <w:rPr>
          <w:spacing w:val="-2"/>
        </w:rPr>
        <w:t>activities!</w:t>
      </w:r>
    </w:p>
    <w:p>
      <w:pPr>
        <w:pStyle w:val="BodyText"/>
        <w:spacing w:line="242" w:lineRule="auto" w:before="123"/>
        <w:ind w:right="519"/>
      </w:pPr>
      <w:r>
        <w:rPr/>
        <w:t>If</w:t>
      </w:r>
      <w:r>
        <w:rPr>
          <w:spacing w:val="26"/>
        </w:rPr>
        <w:t> </w:t>
      </w:r>
      <w:r>
        <w:rPr/>
        <w:t>you have</w:t>
      </w:r>
      <w:r>
        <w:rPr>
          <w:spacing w:val="21"/>
        </w:rPr>
        <w:t> </w:t>
      </w:r>
      <w:r>
        <w:rPr/>
        <w:t>any questions</w:t>
      </w:r>
      <w:r>
        <w:rPr>
          <w:spacing w:val="23"/>
        </w:rPr>
        <w:t> </w:t>
      </w:r>
      <w:r>
        <w:rPr/>
        <w:t>regarding the meeting, please contact Lois</w:t>
      </w:r>
      <w:r>
        <w:rPr>
          <w:spacing w:val="-6"/>
        </w:rPr>
        <w:t> </w:t>
      </w:r>
      <w:r>
        <w:rPr/>
        <w:t>Ann</w:t>
      </w:r>
      <w:r>
        <w:rPr>
          <w:spacing w:val="-6"/>
        </w:rPr>
        <w:t> </w:t>
      </w:r>
      <w:r>
        <w:rPr/>
        <w:t>Helgeson</w:t>
      </w:r>
      <w:r>
        <w:rPr>
          <w:spacing w:val="-5"/>
        </w:rPr>
        <w:t> </w:t>
      </w:r>
      <w:r>
        <w:rPr/>
        <w:t>at </w:t>
      </w:r>
      <w:hyperlink r:id="rId6">
        <w:r>
          <w:rPr>
            <w:color w:val="0000FF"/>
            <w:u w:val="single" w:color="0000FF"/>
          </w:rPr>
          <w:t>helge006@umn.edu</w:t>
        </w:r>
      </w:hyperlink>
      <w:r>
        <w:rPr>
          <w:color w:val="0000FF"/>
          <w:spacing w:val="-4"/>
        </w:rPr>
        <w:t> </w:t>
      </w:r>
      <w:r>
        <w:rPr/>
        <w:t>or 612-578-1943. Registrations </w:t>
      </w:r>
      <w:r>
        <w:rPr>
          <w:spacing w:val="12"/>
        </w:rPr>
        <w:t>need</w:t>
      </w:r>
      <w:r>
        <w:rPr>
          <w:spacing w:val="12"/>
        </w:rPr>
        <w:t> </w:t>
      </w:r>
      <w:r>
        <w:rPr/>
        <w:t>to</w:t>
      </w:r>
      <w:r>
        <w:rPr>
          <w:spacing w:val="40"/>
        </w:rPr>
        <w:t> </w:t>
      </w:r>
      <w:r>
        <w:rPr/>
        <w:t>be</w:t>
      </w:r>
      <w:r>
        <w:rPr>
          <w:spacing w:val="40"/>
        </w:rPr>
        <w:t> </w:t>
      </w:r>
      <w:r>
        <w:rPr/>
        <w:t>received by March 10, 2023 please.</w:t>
      </w:r>
    </w:p>
    <w:p>
      <w:pPr>
        <w:pStyle w:val="BodyText"/>
        <w:spacing w:before="140"/>
        <w:ind w:left="0" w:right="0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940701</wp:posOffset>
                </wp:positionH>
                <wp:positionV relativeFrom="paragraph">
                  <wp:posOffset>250804</wp:posOffset>
                </wp:positionV>
                <wp:extent cx="5865495" cy="18415"/>
                <wp:effectExtent l="0" t="0" r="0" b="0"/>
                <wp:wrapTopAndBottom/>
                <wp:docPr id="3" name="Graphic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Graphic 3"/>
                      <wps:cNvSpPr/>
                      <wps:spPr>
                        <a:xfrm>
                          <a:off x="0" y="0"/>
                          <a:ext cx="5865495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5495" h="18415">
                              <a:moveTo>
                                <a:pt x="0" y="0"/>
                              </a:moveTo>
                              <a:lnTo>
                                <a:pt x="0" y="18287"/>
                              </a:lnTo>
                              <a:lnTo>
                                <a:pt x="5865114" y="18287"/>
                              </a:lnTo>
                              <a:lnTo>
                                <a:pt x="58651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4.070999pt;margin-top:19.748379pt;width:461.82pt;height:1.44pt;mso-position-horizontal-relative:page;mso-position-vertical-relative:paragraph;z-index:-15728128;mso-wrap-distance-left:0;mso-wrap-distance-right:0" id="docshape2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spacing w:before="238"/>
        <w:ind w:left="700" w:right="0" w:firstLine="0"/>
        <w:jc w:val="left"/>
        <w:rPr>
          <w:b/>
          <w:sz w:val="24"/>
        </w:rPr>
      </w:pPr>
      <w:r>
        <w:rPr>
          <w:b/>
          <w:sz w:val="24"/>
        </w:rPr>
        <w:t>RESERVATIONS</w:t>
      </w:r>
      <w:r>
        <w:rPr>
          <w:b/>
          <w:spacing w:val="14"/>
          <w:sz w:val="24"/>
        </w:rPr>
        <w:t> </w:t>
      </w:r>
      <w:r>
        <w:rPr>
          <w:b/>
          <w:sz w:val="24"/>
        </w:rPr>
        <w:t>FOR</w:t>
      </w:r>
      <w:r>
        <w:rPr>
          <w:b/>
          <w:spacing w:val="16"/>
          <w:sz w:val="24"/>
        </w:rPr>
        <w:t> </w:t>
      </w:r>
      <w:r>
        <w:rPr>
          <w:b/>
          <w:sz w:val="24"/>
        </w:rPr>
        <w:t>NCD</w:t>
      </w:r>
      <w:r>
        <w:rPr>
          <w:b/>
          <w:spacing w:val="12"/>
          <w:sz w:val="24"/>
        </w:rPr>
        <w:t> </w:t>
      </w:r>
      <w:r>
        <w:rPr>
          <w:b/>
          <w:sz w:val="24"/>
        </w:rPr>
        <w:t>DISTRICT</w:t>
      </w:r>
      <w:r>
        <w:rPr>
          <w:b/>
          <w:spacing w:val="13"/>
          <w:sz w:val="24"/>
        </w:rPr>
        <w:t> </w:t>
      </w:r>
      <w:r>
        <w:rPr>
          <w:b/>
          <w:sz w:val="24"/>
        </w:rPr>
        <w:t>SPRING</w:t>
      </w:r>
      <w:r>
        <w:rPr>
          <w:b/>
          <w:spacing w:val="12"/>
          <w:sz w:val="24"/>
        </w:rPr>
        <w:t> </w:t>
      </w:r>
      <w:r>
        <w:rPr>
          <w:b/>
          <w:sz w:val="24"/>
        </w:rPr>
        <w:t>MEETING,</w:t>
      </w:r>
      <w:r>
        <w:rPr>
          <w:b/>
          <w:spacing w:val="19"/>
          <w:sz w:val="24"/>
        </w:rPr>
        <w:t> </w:t>
      </w:r>
      <w:r>
        <w:rPr>
          <w:b/>
          <w:sz w:val="24"/>
        </w:rPr>
        <w:t>MARCH</w:t>
      </w:r>
      <w:r>
        <w:rPr>
          <w:b/>
          <w:spacing w:val="17"/>
          <w:sz w:val="24"/>
        </w:rPr>
        <w:t> </w:t>
      </w:r>
      <w:r>
        <w:rPr>
          <w:b/>
          <w:sz w:val="24"/>
        </w:rPr>
        <w:t>22-24,</w:t>
      </w:r>
      <w:r>
        <w:rPr>
          <w:b/>
          <w:spacing w:val="-7"/>
          <w:sz w:val="24"/>
        </w:rPr>
        <w:t> </w:t>
      </w:r>
      <w:r>
        <w:rPr>
          <w:b/>
          <w:spacing w:val="-4"/>
          <w:sz w:val="24"/>
        </w:rPr>
        <w:t>2024</w:t>
      </w:r>
    </w:p>
    <w:p>
      <w:pPr>
        <w:pStyle w:val="BodyText"/>
        <w:spacing w:before="147" w:after="1"/>
        <w:ind w:left="0" w:right="0"/>
        <w:rPr>
          <w:b/>
        </w:rPr>
      </w:pPr>
    </w:p>
    <w:tbl>
      <w:tblPr>
        <w:tblW w:w="0" w:type="auto"/>
        <w:jc w:val="left"/>
        <w:tblInd w:w="6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47"/>
        <w:gridCol w:w="897"/>
        <w:gridCol w:w="2535"/>
        <w:gridCol w:w="2794"/>
      </w:tblGrid>
      <w:tr>
        <w:trPr>
          <w:trHeight w:val="620" w:hRule="atLeast"/>
        </w:trPr>
        <w:tc>
          <w:tcPr>
            <w:tcW w:w="304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3"/>
              <w:ind w:left="18"/>
              <w:rPr>
                <w:sz w:val="18"/>
              </w:rPr>
            </w:pPr>
            <w:r>
              <w:rPr>
                <w:spacing w:val="-2"/>
                <w:sz w:val="18"/>
              </w:rPr>
              <w:t>Name(s)</w:t>
            </w:r>
          </w:p>
        </w:tc>
        <w:tc>
          <w:tcPr>
            <w:tcW w:w="89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3"/>
              <w:ind w:left="5"/>
              <w:rPr>
                <w:sz w:val="18"/>
              </w:rPr>
            </w:pPr>
            <w:r>
              <w:rPr>
                <w:sz w:val="18"/>
              </w:rPr>
              <w:t>Email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2"/>
                <w:sz w:val="18"/>
              </w:rPr>
              <w:t>Address</w:t>
            </w:r>
          </w:p>
        </w:tc>
      </w:tr>
      <w:tr>
        <w:trPr>
          <w:trHeight w:val="391" w:hRule="atLeast"/>
        </w:trPr>
        <w:tc>
          <w:tcPr>
            <w:tcW w:w="30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6"/>
              <w:ind w:left="23"/>
              <w:rPr>
                <w:sz w:val="18"/>
              </w:rPr>
            </w:pPr>
            <w:r>
              <w:rPr>
                <w:sz w:val="18"/>
              </w:rPr>
              <w:t>Home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Address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(print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2"/>
                <w:sz w:val="18"/>
              </w:rPr>
              <w:t>please)</w:t>
            </w:r>
          </w:p>
        </w:tc>
        <w:tc>
          <w:tcPr>
            <w:tcW w:w="897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5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6"/>
              <w:ind w:left="5"/>
              <w:rPr>
                <w:sz w:val="18"/>
              </w:rPr>
            </w:pPr>
            <w:r>
              <w:rPr>
                <w:sz w:val="18"/>
              </w:rPr>
              <w:t>Phone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2"/>
                <w:sz w:val="18"/>
              </w:rPr>
              <w:t>Number</w:t>
            </w:r>
          </w:p>
        </w:tc>
      </w:tr>
      <w:tr>
        <w:trPr>
          <w:trHeight w:val="774" w:hRule="atLeast"/>
        </w:trPr>
        <w:tc>
          <w:tcPr>
            <w:tcW w:w="30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370" w:lineRule="atLeast" w:before="14"/>
              <w:ind w:left="18"/>
              <w:rPr>
                <w:sz w:val="22"/>
              </w:rPr>
            </w:pPr>
            <w:r>
              <w:rPr>
                <w:sz w:val="22"/>
              </w:rPr>
              <w:t>Registration(s) $10.00 each Saturday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Buffet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Lunch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$18.00</w:t>
            </w:r>
          </w:p>
        </w:tc>
        <w:tc>
          <w:tcPr>
            <w:tcW w:w="897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47" w:lineRule="exact" w:before="1"/>
              <w:ind w:left="67"/>
              <w:rPr>
                <w:sz w:val="22"/>
              </w:rPr>
            </w:pPr>
            <w:r>
              <w:rPr>
                <w:spacing w:val="-4"/>
                <w:sz w:val="22"/>
              </w:rPr>
              <w:t>each</w:t>
            </w:r>
          </w:p>
        </w:tc>
        <w:tc>
          <w:tcPr>
            <w:tcW w:w="2535" w:type="dxa"/>
          </w:tcPr>
          <w:p>
            <w:pPr>
              <w:pStyle w:val="TableParagraph"/>
              <w:tabs>
                <w:tab w:pos="2004" w:val="left" w:leader="none"/>
              </w:tabs>
              <w:spacing w:before="132"/>
              <w:ind w:left="115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number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2794" w:type="dxa"/>
          </w:tcPr>
          <w:p>
            <w:pPr>
              <w:pStyle w:val="TableParagraph"/>
              <w:tabs>
                <w:tab w:pos="2128" w:val="left" w:leader="none"/>
              </w:tabs>
              <w:spacing w:before="132"/>
              <w:ind w:left="5"/>
              <w:rPr>
                <w:sz w:val="22"/>
              </w:rPr>
            </w:pPr>
            <w:r>
              <w:rPr>
                <w:spacing w:val="-10"/>
                <w:sz w:val="22"/>
              </w:rPr>
              <w:t>$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1105" w:hRule="atLeast"/>
        </w:trPr>
        <w:tc>
          <w:tcPr>
            <w:tcW w:w="3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7"/>
              <w:ind w:left="145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SOUP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SANDWICH</w:t>
            </w:r>
            <w:r>
              <w:rPr>
                <w:b/>
                <w:spacing w:val="-2"/>
                <w:sz w:val="18"/>
              </w:rPr>
              <w:t> BUFFET:</w:t>
            </w:r>
          </w:p>
          <w:p>
            <w:pPr>
              <w:pStyle w:val="TableParagraph"/>
              <w:spacing w:before="124"/>
              <w:ind w:left="145" w:right="691"/>
              <w:jc w:val="both"/>
              <w:rPr>
                <w:sz w:val="18"/>
              </w:rPr>
            </w:pPr>
            <w:r>
              <w:rPr>
                <w:sz w:val="18"/>
              </w:rPr>
              <w:t>Sliced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meats,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cold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salads,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cheese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and breads,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lettuce,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tomatoes,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condiments, homemade soup, beverages</w:t>
            </w:r>
          </w:p>
        </w:tc>
        <w:tc>
          <w:tcPr>
            <w:tcW w:w="5329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2011" w:val="left" w:leader="none"/>
                <w:tab w:pos="4315" w:val="left" w:leader="none"/>
              </w:tabs>
              <w:spacing w:before="89"/>
              <w:ind w:right="630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number</w:t>
            </w:r>
            <w:r>
              <w:rPr>
                <w:sz w:val="22"/>
                <w:u w:val="single"/>
              </w:rPr>
              <w:tab/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$</w:t>
            </w:r>
            <w:r>
              <w:rPr>
                <w:sz w:val="22"/>
                <w:u w:val="single"/>
              </w:rPr>
              <w:tab/>
            </w:r>
          </w:p>
          <w:p>
            <w:pPr>
              <w:pStyle w:val="TableParagraph"/>
              <w:tabs>
                <w:tab w:pos="2122" w:val="left" w:leader="none"/>
              </w:tabs>
              <w:spacing w:before="119"/>
              <w:ind w:right="641"/>
              <w:jc w:val="right"/>
              <w:rPr>
                <w:sz w:val="22"/>
              </w:rPr>
            </w:pPr>
            <w:r>
              <w:rPr>
                <w:spacing w:val="-10"/>
                <w:sz w:val="22"/>
              </w:rPr>
              <w:t>$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405" w:hRule="atLeast"/>
        </w:trPr>
        <w:tc>
          <w:tcPr>
            <w:tcW w:w="3944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88"/>
              <w:ind w:left="18"/>
              <w:rPr>
                <w:sz w:val="22"/>
              </w:rPr>
            </w:pPr>
            <w:r>
              <w:rPr>
                <w:sz w:val="22"/>
              </w:rPr>
              <w:t>Design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Seminar</w:t>
            </w:r>
            <w:r>
              <w:rPr>
                <w:spacing w:val="58"/>
                <w:w w:val="150"/>
                <w:sz w:val="22"/>
              </w:rPr>
              <w:t> </w:t>
            </w:r>
            <w:r>
              <w:rPr>
                <w:sz w:val="22"/>
              </w:rPr>
              <w:t>$30.00</w:t>
            </w:r>
            <w:r>
              <w:rPr>
                <w:spacing w:val="16"/>
                <w:sz w:val="22"/>
              </w:rPr>
              <w:t> </w:t>
            </w:r>
            <w:r>
              <w:rPr>
                <w:spacing w:val="-4"/>
                <w:sz w:val="22"/>
              </w:rPr>
              <w:t>each</w:t>
            </w:r>
          </w:p>
        </w:tc>
        <w:tc>
          <w:tcPr>
            <w:tcW w:w="2535" w:type="dxa"/>
          </w:tcPr>
          <w:p>
            <w:pPr>
              <w:pStyle w:val="TableParagraph"/>
              <w:tabs>
                <w:tab w:pos="2004" w:val="left" w:leader="none"/>
              </w:tabs>
              <w:spacing w:before="88"/>
              <w:ind w:left="115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number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2794" w:type="dxa"/>
          </w:tcPr>
          <w:p>
            <w:pPr>
              <w:pStyle w:val="TableParagraph"/>
              <w:tabs>
                <w:tab w:pos="2128" w:val="left" w:leader="none"/>
              </w:tabs>
              <w:spacing w:before="88"/>
              <w:ind w:left="5"/>
              <w:rPr>
                <w:sz w:val="22"/>
              </w:rPr>
            </w:pPr>
            <w:r>
              <w:rPr>
                <w:spacing w:val="-10"/>
                <w:sz w:val="22"/>
              </w:rPr>
              <w:t>$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310" w:hRule="atLeast"/>
        </w:trPr>
        <w:tc>
          <w:tcPr>
            <w:tcW w:w="3944" w:type="dxa"/>
            <w:gridSpan w:val="2"/>
          </w:tcPr>
          <w:p>
            <w:pPr>
              <w:pStyle w:val="TableParagraph"/>
              <w:spacing w:line="233" w:lineRule="exact" w:before="57"/>
              <w:ind w:left="18"/>
              <w:rPr>
                <w:sz w:val="22"/>
              </w:rPr>
            </w:pPr>
            <w:r>
              <w:rPr>
                <w:sz w:val="22"/>
              </w:rPr>
              <w:t>Saturday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Pizza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Dinner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$10.00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4"/>
                <w:sz w:val="22"/>
              </w:rPr>
              <w:t>each</w:t>
            </w:r>
          </w:p>
        </w:tc>
        <w:tc>
          <w:tcPr>
            <w:tcW w:w="2535" w:type="dxa"/>
          </w:tcPr>
          <w:p>
            <w:pPr>
              <w:pStyle w:val="TableParagraph"/>
              <w:tabs>
                <w:tab w:pos="2004" w:val="left" w:leader="none"/>
              </w:tabs>
              <w:spacing w:line="233" w:lineRule="exact" w:before="57"/>
              <w:ind w:left="115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number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2794" w:type="dxa"/>
          </w:tcPr>
          <w:p>
            <w:pPr>
              <w:pStyle w:val="TableParagraph"/>
              <w:tabs>
                <w:tab w:pos="2128" w:val="left" w:leader="none"/>
              </w:tabs>
              <w:spacing w:line="233" w:lineRule="exact" w:before="57"/>
              <w:ind w:left="5"/>
              <w:rPr>
                <w:sz w:val="22"/>
              </w:rPr>
            </w:pPr>
            <w:r>
              <w:rPr>
                <w:spacing w:val="-10"/>
                <w:sz w:val="22"/>
              </w:rPr>
              <w:t>$</w:t>
            </w:r>
            <w:r>
              <w:rPr>
                <w:sz w:val="22"/>
                <w:u w:val="single"/>
              </w:rPr>
              <w:tab/>
            </w:r>
          </w:p>
        </w:tc>
      </w:tr>
    </w:tbl>
    <w:p>
      <w:pPr>
        <w:tabs>
          <w:tab w:pos="7164" w:val="left" w:leader="none"/>
          <w:tab w:pos="9287" w:val="left" w:leader="none"/>
        </w:tabs>
        <w:spacing w:before="114"/>
        <w:ind w:left="698" w:right="0" w:firstLine="0"/>
        <w:jc w:val="left"/>
        <w:rPr>
          <w:sz w:val="22"/>
        </w:rPr>
      </w:pPr>
      <w:r>
        <w:rPr>
          <w:sz w:val="22"/>
        </w:rPr>
        <w:t>Donation</w:t>
      </w:r>
      <w:r>
        <w:rPr>
          <w:spacing w:val="2"/>
          <w:sz w:val="22"/>
        </w:rPr>
        <w:t> </w:t>
      </w:r>
      <w:r>
        <w:rPr>
          <w:sz w:val="22"/>
        </w:rPr>
        <w:t>to</w:t>
      </w:r>
      <w:r>
        <w:rPr>
          <w:spacing w:val="3"/>
          <w:sz w:val="22"/>
        </w:rPr>
        <w:t> </w:t>
      </w:r>
      <w:r>
        <w:rPr>
          <w:sz w:val="22"/>
        </w:rPr>
        <w:t>the</w:t>
      </w:r>
      <w:r>
        <w:rPr>
          <w:spacing w:val="6"/>
          <w:sz w:val="22"/>
        </w:rPr>
        <w:t> </w:t>
      </w:r>
      <w:r>
        <w:rPr>
          <w:sz w:val="22"/>
        </w:rPr>
        <w:t>ARS</w:t>
      </w:r>
      <w:r>
        <w:rPr>
          <w:spacing w:val="7"/>
          <w:sz w:val="22"/>
        </w:rPr>
        <w:t> </w:t>
      </w:r>
      <w:r>
        <w:rPr>
          <w:sz w:val="22"/>
        </w:rPr>
        <w:t>Educational</w:t>
      </w:r>
      <w:r>
        <w:rPr>
          <w:spacing w:val="5"/>
          <w:sz w:val="22"/>
        </w:rPr>
        <w:t> </w:t>
      </w:r>
      <w:r>
        <w:rPr>
          <w:sz w:val="22"/>
        </w:rPr>
        <w:t>Endowment</w:t>
      </w:r>
      <w:r>
        <w:rPr>
          <w:spacing w:val="5"/>
          <w:sz w:val="22"/>
        </w:rPr>
        <w:t> </w:t>
      </w:r>
      <w:r>
        <w:rPr>
          <w:spacing w:val="-2"/>
          <w:sz w:val="22"/>
        </w:rPr>
        <w:t>Trust</w:t>
      </w:r>
      <w:r>
        <w:rPr>
          <w:sz w:val="22"/>
        </w:rPr>
        <w:tab/>
      </w:r>
      <w:r>
        <w:rPr>
          <w:spacing w:val="-12"/>
          <w:sz w:val="22"/>
        </w:rPr>
        <w:t>$</w:t>
      </w:r>
      <w:r>
        <w:rPr>
          <w:sz w:val="22"/>
          <w:u w:val="single"/>
        </w:rPr>
        <w:tab/>
      </w:r>
    </w:p>
    <w:p>
      <w:pPr>
        <w:tabs>
          <w:tab w:pos="7164" w:val="left" w:leader="none"/>
          <w:tab w:pos="9287" w:val="left" w:leader="none"/>
        </w:tabs>
        <w:spacing w:before="136"/>
        <w:ind w:left="683" w:right="0" w:firstLine="0"/>
        <w:jc w:val="left"/>
        <w:rPr>
          <w:b/>
          <w:sz w:val="22"/>
        </w:rPr>
      </w:pPr>
      <w:r>
        <w:rPr>
          <w:b/>
          <w:sz w:val="22"/>
        </w:rPr>
        <w:t>TOTAL</w:t>
      </w:r>
      <w:r>
        <w:rPr>
          <w:b/>
          <w:spacing w:val="15"/>
          <w:sz w:val="22"/>
        </w:rPr>
        <w:t> </w:t>
      </w:r>
      <w:r>
        <w:rPr>
          <w:b/>
          <w:spacing w:val="-2"/>
          <w:sz w:val="22"/>
        </w:rPr>
        <w:t>ENCLOSED</w:t>
      </w:r>
      <w:r>
        <w:rPr>
          <w:b/>
          <w:sz w:val="22"/>
        </w:rPr>
        <w:tab/>
      </w:r>
      <w:r>
        <w:rPr>
          <w:b/>
          <w:spacing w:val="-10"/>
          <w:sz w:val="22"/>
        </w:rPr>
        <w:t>$</w:t>
      </w:r>
      <w:r>
        <w:rPr>
          <w:b/>
          <w:sz w:val="22"/>
          <w:u w:val="single"/>
        </w:rPr>
        <w:tab/>
      </w:r>
    </w:p>
    <w:p>
      <w:pPr>
        <w:spacing w:before="179"/>
        <w:ind w:left="645" w:right="0" w:firstLine="0"/>
        <w:jc w:val="left"/>
        <w:rPr>
          <w:b/>
          <w:sz w:val="22"/>
        </w:rPr>
      </w:pPr>
      <w:r>
        <w:rPr>
          <w:sz w:val="22"/>
        </w:rPr>
        <w:t>Make</w:t>
      </w:r>
      <w:r>
        <w:rPr>
          <w:spacing w:val="-12"/>
          <w:sz w:val="22"/>
        </w:rPr>
        <w:t> </w:t>
      </w:r>
      <w:r>
        <w:rPr>
          <w:sz w:val="22"/>
        </w:rPr>
        <w:t>checks</w:t>
      </w:r>
      <w:r>
        <w:rPr>
          <w:spacing w:val="-12"/>
          <w:sz w:val="22"/>
        </w:rPr>
        <w:t> </w:t>
      </w:r>
      <w:r>
        <w:rPr>
          <w:sz w:val="22"/>
        </w:rPr>
        <w:t>payable</w:t>
      </w:r>
      <w:r>
        <w:rPr>
          <w:spacing w:val="-12"/>
          <w:sz w:val="22"/>
        </w:rPr>
        <w:t> </w:t>
      </w:r>
      <w:r>
        <w:rPr>
          <w:sz w:val="22"/>
        </w:rPr>
        <w:t>to:</w:t>
      </w:r>
      <w:r>
        <w:rPr>
          <w:spacing w:val="-8"/>
          <w:sz w:val="22"/>
        </w:rPr>
        <w:t> </w:t>
      </w:r>
      <w:r>
        <w:rPr>
          <w:b/>
          <w:sz w:val="22"/>
        </w:rPr>
        <w:t>North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Central</w:t>
      </w:r>
      <w:r>
        <w:rPr>
          <w:b/>
          <w:spacing w:val="-9"/>
          <w:sz w:val="22"/>
        </w:rPr>
        <w:t> </w:t>
      </w:r>
      <w:r>
        <w:rPr>
          <w:b/>
          <w:spacing w:val="-2"/>
          <w:sz w:val="22"/>
        </w:rPr>
        <w:t>District</w:t>
      </w:r>
    </w:p>
    <w:p>
      <w:pPr>
        <w:spacing w:before="4"/>
        <w:ind w:left="650" w:right="0" w:firstLine="0"/>
        <w:jc w:val="left"/>
        <w:rPr>
          <w:b/>
          <w:sz w:val="22"/>
        </w:rPr>
      </w:pPr>
      <w:r>
        <w:rPr>
          <w:sz w:val="22"/>
        </w:rPr>
        <w:t>Mail</w:t>
      </w:r>
      <w:r>
        <w:rPr>
          <w:spacing w:val="3"/>
          <w:sz w:val="22"/>
        </w:rPr>
        <w:t> </w:t>
      </w:r>
      <w:r>
        <w:rPr>
          <w:sz w:val="22"/>
        </w:rPr>
        <w:t>to:</w:t>
      </w:r>
      <w:r>
        <w:rPr>
          <w:spacing w:val="7"/>
          <w:sz w:val="22"/>
        </w:rPr>
        <w:t> </w:t>
      </w:r>
      <w:r>
        <w:rPr>
          <w:b/>
          <w:sz w:val="22"/>
        </w:rPr>
        <w:t>John</w:t>
      </w:r>
      <w:r>
        <w:rPr>
          <w:b/>
          <w:spacing w:val="4"/>
          <w:sz w:val="22"/>
        </w:rPr>
        <w:t> </w:t>
      </w:r>
      <w:r>
        <w:rPr>
          <w:b/>
          <w:sz w:val="22"/>
        </w:rPr>
        <w:t>Turek,</w:t>
      </w:r>
      <w:r>
        <w:rPr>
          <w:b/>
          <w:spacing w:val="5"/>
          <w:sz w:val="22"/>
        </w:rPr>
        <w:t> </w:t>
      </w:r>
      <w:r>
        <w:rPr>
          <w:b/>
          <w:sz w:val="22"/>
        </w:rPr>
        <w:t>9075</w:t>
      </w:r>
      <w:r>
        <w:rPr>
          <w:b/>
          <w:spacing w:val="4"/>
          <w:sz w:val="22"/>
        </w:rPr>
        <w:t> </w:t>
      </w:r>
      <w:r>
        <w:rPr>
          <w:b/>
          <w:sz w:val="22"/>
        </w:rPr>
        <w:t>County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Road</w:t>
      </w:r>
      <w:r>
        <w:rPr>
          <w:b/>
          <w:spacing w:val="6"/>
          <w:sz w:val="22"/>
        </w:rPr>
        <w:t> </w:t>
      </w:r>
      <w:r>
        <w:rPr>
          <w:b/>
          <w:sz w:val="22"/>
        </w:rPr>
        <w:t>52,</w:t>
      </w:r>
      <w:r>
        <w:rPr>
          <w:b/>
          <w:spacing w:val="7"/>
          <w:sz w:val="22"/>
        </w:rPr>
        <w:t> </w:t>
      </w:r>
      <w:r>
        <w:rPr>
          <w:b/>
          <w:sz w:val="22"/>
        </w:rPr>
        <w:t>Carver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City,</w:t>
      </w:r>
      <w:r>
        <w:rPr>
          <w:b/>
          <w:spacing w:val="8"/>
          <w:sz w:val="22"/>
        </w:rPr>
        <w:t> </w:t>
      </w:r>
      <w:r>
        <w:rPr>
          <w:b/>
          <w:sz w:val="22"/>
        </w:rPr>
        <w:t>MN</w:t>
      </w:r>
      <w:r>
        <w:rPr>
          <w:b/>
          <w:spacing w:val="-8"/>
          <w:sz w:val="22"/>
        </w:rPr>
        <w:t> </w:t>
      </w:r>
      <w:r>
        <w:rPr>
          <w:b/>
          <w:spacing w:val="-2"/>
          <w:sz w:val="22"/>
        </w:rPr>
        <w:t>55315</w:t>
      </w:r>
    </w:p>
    <w:sectPr>
      <w:type w:val="continuous"/>
      <w:pgSz w:w="12240" w:h="16560"/>
      <w:pgMar w:top="460" w:bottom="280" w:left="80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9"/>
      <w:ind w:left="124" w:right="183"/>
    </w:pPr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63"/>
      <w:ind w:left="56"/>
      <w:jc w:val="center"/>
      <w:outlineLvl w:val="1"/>
    </w:pPr>
    <w:rPr>
      <w:rFonts w:ascii="Arial" w:hAnsi="Arial" w:eastAsia="Arial" w:cs="Arial"/>
      <w:b/>
      <w:bCs/>
      <w:i/>
      <w:iCs/>
      <w:sz w:val="32"/>
      <w:szCs w:val="3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06"/>
      <w:ind w:left="1435" w:right="4"/>
      <w:jc w:val="center"/>
    </w:pPr>
    <w:rPr>
      <w:rFonts w:ascii="Arial" w:hAnsi="Arial" w:eastAsia="Arial" w:cs="Arial"/>
      <w:b/>
      <w:bCs/>
      <w:sz w:val="44"/>
      <w:szCs w:val="4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helge006@umn.edu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Lois Ann Helgeson</dc:creator>
  <dcterms:created xsi:type="dcterms:W3CDTF">2024-01-25T20:45:38Z</dcterms:created>
  <dcterms:modified xsi:type="dcterms:W3CDTF">2024-01-25T20:45:38Z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2024-01-25T00:00:00Z</vt:filetime>
  </property>
  <property fmtid="{D5CDD505-2E9C-101B-9397-08002B2CF9AE}" pid="5" name="Producer">
    <vt:lpwstr>Microsoft® Word 2010</vt:lpwstr>
  </property>
</Properties>
</file>